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4087" w14:textId="77777777" w:rsidR="00895E11" w:rsidRPr="00895E11" w:rsidRDefault="00895E11" w:rsidP="00895E11">
      <w:pPr>
        <w:jc w:val="center"/>
        <w:rPr>
          <w:rFonts w:ascii="Californian FB" w:hAnsi="Californian FB"/>
          <w:sz w:val="56"/>
          <w:szCs w:val="56"/>
        </w:rPr>
      </w:pPr>
      <w:r w:rsidRPr="00895E11">
        <w:rPr>
          <w:rFonts w:ascii="Californian FB" w:hAnsi="Californian FB"/>
          <w:sz w:val="56"/>
          <w:szCs w:val="56"/>
        </w:rPr>
        <w:t xml:space="preserve">Mr. Tierce </w:t>
      </w:r>
    </w:p>
    <w:p w14:paraId="4E766A76" w14:textId="77777777" w:rsid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  <w:r>
        <w:rPr>
          <w:rFonts w:ascii="Californian FB" w:hAnsi="Californian FB"/>
          <w:sz w:val="44"/>
          <w:szCs w:val="44"/>
        </w:rPr>
        <w:t>(Room H202)</w:t>
      </w:r>
    </w:p>
    <w:p w14:paraId="2FDF0E9B" w14:textId="77777777" w:rsid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  <w:r>
        <w:rPr>
          <w:rFonts w:ascii="Californian FB" w:hAnsi="Californian FB"/>
          <w:sz w:val="44"/>
          <w:szCs w:val="44"/>
        </w:rPr>
        <w:t>Fall 2024 Class Schedule</w:t>
      </w:r>
    </w:p>
    <w:p w14:paraId="1B400CB4" w14:textId="77777777" w:rsid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</w:p>
    <w:p w14:paraId="0334184E" w14:textId="77777777" w:rsid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  <w:r>
        <w:rPr>
          <w:rFonts w:ascii="Californian FB" w:hAnsi="Californian FB"/>
          <w:sz w:val="44"/>
          <w:szCs w:val="44"/>
        </w:rPr>
        <w:t>1</w:t>
      </w:r>
      <w:r w:rsidRPr="00895E11">
        <w:rPr>
          <w:rFonts w:ascii="Californian FB" w:hAnsi="Californian FB"/>
          <w:sz w:val="44"/>
          <w:szCs w:val="44"/>
          <w:vertAlign w:val="superscript"/>
        </w:rPr>
        <w:t>st</w:t>
      </w:r>
      <w:r>
        <w:rPr>
          <w:rFonts w:ascii="Californian FB" w:hAnsi="Californian FB"/>
          <w:sz w:val="44"/>
          <w:szCs w:val="44"/>
        </w:rPr>
        <w:t xml:space="preserve"> Block: American Literature </w:t>
      </w:r>
    </w:p>
    <w:p w14:paraId="009523AF" w14:textId="77777777" w:rsid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  <w:r>
        <w:rPr>
          <w:rFonts w:ascii="Californian FB" w:hAnsi="Californian FB"/>
          <w:sz w:val="44"/>
          <w:szCs w:val="44"/>
        </w:rPr>
        <w:t>2</w:t>
      </w:r>
      <w:r w:rsidRPr="00895E11">
        <w:rPr>
          <w:rFonts w:ascii="Californian FB" w:hAnsi="Californian FB"/>
          <w:sz w:val="44"/>
          <w:szCs w:val="44"/>
          <w:vertAlign w:val="superscript"/>
        </w:rPr>
        <w:t>nd</w:t>
      </w:r>
      <w:r>
        <w:rPr>
          <w:rFonts w:ascii="Californian FB" w:hAnsi="Californian FB"/>
          <w:sz w:val="44"/>
          <w:szCs w:val="44"/>
        </w:rPr>
        <w:t xml:space="preserve"> Block: American Literature</w:t>
      </w:r>
    </w:p>
    <w:p w14:paraId="74869EA8" w14:textId="77777777" w:rsid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  <w:r>
        <w:rPr>
          <w:rFonts w:ascii="Californian FB" w:hAnsi="Californian FB"/>
          <w:sz w:val="44"/>
          <w:szCs w:val="44"/>
        </w:rPr>
        <w:t>3</w:t>
      </w:r>
      <w:r w:rsidRPr="00895E11">
        <w:rPr>
          <w:rFonts w:ascii="Californian FB" w:hAnsi="Californian FB"/>
          <w:sz w:val="44"/>
          <w:szCs w:val="44"/>
          <w:vertAlign w:val="superscript"/>
        </w:rPr>
        <w:t>rd</w:t>
      </w:r>
      <w:r>
        <w:rPr>
          <w:rFonts w:ascii="Californian FB" w:hAnsi="Californian FB"/>
          <w:sz w:val="44"/>
          <w:szCs w:val="44"/>
        </w:rPr>
        <w:t xml:space="preserve"> Block: Planning</w:t>
      </w:r>
    </w:p>
    <w:p w14:paraId="6B8178B3" w14:textId="77777777" w:rsid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  <w:r>
        <w:rPr>
          <w:rFonts w:ascii="Californian FB" w:hAnsi="Californian FB"/>
          <w:sz w:val="44"/>
          <w:szCs w:val="44"/>
        </w:rPr>
        <w:t>4</w:t>
      </w:r>
      <w:r w:rsidRPr="00895E11">
        <w:rPr>
          <w:rFonts w:ascii="Californian FB" w:hAnsi="Californian FB"/>
          <w:sz w:val="44"/>
          <w:szCs w:val="44"/>
          <w:vertAlign w:val="superscript"/>
        </w:rPr>
        <w:t>th</w:t>
      </w:r>
      <w:r>
        <w:rPr>
          <w:rFonts w:ascii="Californian FB" w:hAnsi="Californian FB"/>
          <w:sz w:val="44"/>
          <w:szCs w:val="44"/>
        </w:rPr>
        <w:t xml:space="preserve"> Block: Honors 9</w:t>
      </w:r>
      <w:r w:rsidRPr="00895E11">
        <w:rPr>
          <w:rFonts w:ascii="Californian FB" w:hAnsi="Californian FB"/>
          <w:sz w:val="44"/>
          <w:szCs w:val="44"/>
          <w:vertAlign w:val="superscript"/>
        </w:rPr>
        <w:t>th</w:t>
      </w:r>
      <w:r>
        <w:rPr>
          <w:rFonts w:ascii="Californian FB" w:hAnsi="Californian FB"/>
          <w:sz w:val="44"/>
          <w:szCs w:val="44"/>
        </w:rPr>
        <w:t xml:space="preserve"> Literature</w:t>
      </w:r>
    </w:p>
    <w:p w14:paraId="61006AC7" w14:textId="77777777" w:rsid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</w:p>
    <w:p w14:paraId="680D48F4" w14:textId="77777777" w:rsid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  <w:r>
        <w:rPr>
          <w:noProof/>
        </w:rPr>
        <w:drawing>
          <wp:inline distT="0" distB="0" distL="0" distR="0" wp14:anchorId="0F12F46E" wp14:editId="6537DADA">
            <wp:extent cx="3449955" cy="3449955"/>
            <wp:effectExtent l="0" t="0" r="0" b="0"/>
            <wp:docPr id="2" name="Picture 2" descr="Cartersville Lady Canes Softball | Cartersville 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rsville Lady Canes Softball | Cartersville 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B4B1B9" w14:textId="77777777" w:rsidR="00895E11" w:rsidRPr="00895E11" w:rsidRDefault="00895E11" w:rsidP="00895E11">
      <w:pPr>
        <w:jc w:val="center"/>
        <w:rPr>
          <w:rFonts w:ascii="Californian FB" w:hAnsi="Californian FB"/>
          <w:sz w:val="44"/>
          <w:szCs w:val="44"/>
        </w:rPr>
      </w:pPr>
    </w:p>
    <w:sectPr w:rsidR="00895E11" w:rsidRPr="00895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11"/>
    <w:rsid w:val="0089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D4DB"/>
  <w15:chartTrackingRefBased/>
  <w15:docId w15:val="{8CE8F0AB-032D-414F-9CA1-F9FB275C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E10CAFE2CE44B73F8BBD3A51A7D9" ma:contentTypeVersion="14" ma:contentTypeDescription="Create a new document." ma:contentTypeScope="" ma:versionID="d3c24d99dc9ad9eaadf9720582652d40">
  <xsd:schema xmlns:xsd="http://www.w3.org/2001/XMLSchema" xmlns:xs="http://www.w3.org/2001/XMLSchema" xmlns:p="http://schemas.microsoft.com/office/2006/metadata/properties" xmlns:ns3="a9f3a24b-729f-479b-9185-4f86cf6afc7c" xmlns:ns4="8b22edf2-27c3-4164-aaf8-733f5f91b6d4" targetNamespace="http://schemas.microsoft.com/office/2006/metadata/properties" ma:root="true" ma:fieldsID="5f9cf03e79740530c842bbb59530a568" ns3:_="" ns4:_="">
    <xsd:import namespace="a9f3a24b-729f-479b-9185-4f86cf6afc7c"/>
    <xsd:import namespace="8b22edf2-27c3-4164-aaf8-733f5f91b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a24b-729f-479b-9185-4f86cf6a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edf2-27c3-4164-aaf8-733f5f91b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f3a24b-729f-479b-9185-4f86cf6afc7c" xsi:nil="true"/>
  </documentManagement>
</p:properties>
</file>

<file path=customXml/itemProps1.xml><?xml version="1.0" encoding="utf-8"?>
<ds:datastoreItem xmlns:ds="http://schemas.openxmlformats.org/officeDocument/2006/customXml" ds:itemID="{B1C6DE0E-DD63-438E-B664-E681549A5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3a24b-729f-479b-9185-4f86cf6afc7c"/>
    <ds:schemaRef ds:uri="8b22edf2-27c3-4164-aaf8-733f5f91b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5CC1A-D9FD-44E9-B016-F710CEA88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3D9CF-D674-4B48-A517-43640E0A25F3}">
  <ds:schemaRefs>
    <ds:schemaRef ds:uri="8b22edf2-27c3-4164-aaf8-733f5f91b6d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9f3a24b-729f-479b-9185-4f86cf6afc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Tierce</dc:creator>
  <cp:keywords/>
  <dc:description/>
  <cp:lastModifiedBy>Scott Tierce</cp:lastModifiedBy>
  <cp:revision>1</cp:revision>
  <dcterms:created xsi:type="dcterms:W3CDTF">2024-10-18T15:49:00Z</dcterms:created>
  <dcterms:modified xsi:type="dcterms:W3CDTF">2024-10-18T15:53:00Z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0x0101008820E10CAFE2CE44B73F8BBD3A51A7D9</vt:lpwstr>
  </property>
</Properties>
</file>